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9B" w:rsidRPr="009C49FF" w:rsidRDefault="00590F23">
      <w:pPr>
        <w:snapToGrid w:val="0"/>
        <w:spacing w:line="4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9C49FF">
        <w:rPr>
          <w:rFonts w:ascii="宋体" w:eastAsia="宋体" w:hAnsi="宋体"/>
          <w:b/>
          <w:bCs/>
          <w:sz w:val="44"/>
          <w:szCs w:val="44"/>
        </w:rPr>
        <w:t>苏州市田家</w:t>
      </w:r>
      <w:proofErr w:type="gramStart"/>
      <w:r w:rsidRPr="009C49FF">
        <w:rPr>
          <w:rFonts w:ascii="宋体" w:eastAsia="宋体" w:hAnsi="宋体"/>
          <w:b/>
          <w:bCs/>
          <w:sz w:val="44"/>
          <w:szCs w:val="44"/>
        </w:rPr>
        <w:t>炳</w:t>
      </w:r>
      <w:proofErr w:type="gramEnd"/>
      <w:r w:rsidRPr="009C49FF">
        <w:rPr>
          <w:rFonts w:ascii="宋体" w:eastAsia="宋体" w:hAnsi="宋体"/>
          <w:b/>
          <w:bCs/>
          <w:sz w:val="44"/>
          <w:szCs w:val="44"/>
        </w:rPr>
        <w:t>实验高级中学</w:t>
      </w:r>
    </w:p>
    <w:p w:rsidR="00D16B9B" w:rsidRPr="009C49FF" w:rsidRDefault="00590F23">
      <w:pPr>
        <w:snapToGrid w:val="0"/>
        <w:spacing w:line="400" w:lineRule="exact"/>
        <w:jc w:val="center"/>
        <w:rPr>
          <w:rFonts w:ascii="宋体" w:eastAsia="宋体" w:hAnsi="宋体"/>
          <w:sz w:val="32"/>
          <w:szCs w:val="32"/>
        </w:rPr>
      </w:pPr>
      <w:r w:rsidRPr="009C49FF">
        <w:rPr>
          <w:rFonts w:ascii="宋体" w:eastAsia="宋体" w:hAnsi="宋体"/>
          <w:sz w:val="32"/>
          <w:szCs w:val="32"/>
        </w:rPr>
        <w:t>2020～2021学年度第一学期教育教学活动规划表</w:t>
      </w:r>
    </w:p>
    <w:tbl>
      <w:tblPr>
        <w:tblStyle w:val="a5"/>
        <w:tblW w:w="1012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20"/>
        <w:gridCol w:w="840"/>
        <w:gridCol w:w="840"/>
        <w:gridCol w:w="840"/>
        <w:gridCol w:w="840"/>
        <w:gridCol w:w="840"/>
        <w:gridCol w:w="840"/>
        <w:gridCol w:w="840"/>
        <w:gridCol w:w="3225"/>
      </w:tblGrid>
      <w:tr w:rsidR="009C49FF" w:rsidRPr="009C49FF" w:rsidTr="00CB4FDB">
        <w:trPr>
          <w:trHeight w:val="45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周六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周日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一</w:t>
            </w:r>
            <w:bookmarkStart w:id="0" w:name="_GoBack"/>
            <w:bookmarkEnd w:id="0"/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D16B9B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9/1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FD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开学典礼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教科院调研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4FD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 xml:space="preserve">教师节活动 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信息技术公开课</w:t>
            </w:r>
          </w:p>
        </w:tc>
      </w:tr>
      <w:tr w:rsidR="009C49FF" w:rsidRPr="009C49FF" w:rsidTr="00CB4FDB">
        <w:trPr>
          <w:trHeight w:val="143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资助宣传周活动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语文、化学、政治公开课</w:t>
            </w:r>
          </w:p>
        </w:tc>
      </w:tr>
      <w:tr w:rsidR="009C49FF" w:rsidRPr="009C49FF" w:rsidTr="00CB4FDB">
        <w:trPr>
          <w:trHeight w:val="80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市独唱、独奏、独舞比赛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市中学生法制演讲比赛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家校沟通会议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数学、历史、地理公开课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十一假期自学指导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九月主题党日活动</w:t>
            </w:r>
          </w:p>
        </w:tc>
      </w:tr>
      <w:tr w:rsidR="009C49FF" w:rsidRPr="009C49FF" w:rsidTr="00CB4FDB">
        <w:trPr>
          <w:trHeight w:val="10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五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10/1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AAF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校运会</w:t>
            </w:r>
          </w:p>
          <w:p w:rsidR="008F1AAF" w:rsidRPr="009C49FF" w:rsidRDefault="008F1AAF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学生会社团招募</w:t>
            </w:r>
          </w:p>
          <w:p w:rsidR="00D16B9B" w:rsidRPr="009C49FF" w:rsidRDefault="00590F23" w:rsidP="008F1AAF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义捐义卖</w:t>
            </w:r>
            <w:r w:rsidR="00D86869" w:rsidRPr="009C49FF">
              <w:rPr>
                <w:rFonts w:ascii="宋体" w:eastAsia="宋体" w:hAnsi="宋体" w:hint="eastAsia"/>
                <w:sz w:val="18"/>
                <w:szCs w:val="18"/>
              </w:rPr>
              <w:t>活动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第一次学情调</w:t>
            </w:r>
            <w:proofErr w:type="gramStart"/>
            <w:r w:rsidRPr="009C49FF">
              <w:rPr>
                <w:rFonts w:ascii="宋体" w:eastAsia="宋体" w:hAnsi="宋体"/>
                <w:sz w:val="18"/>
                <w:szCs w:val="18"/>
              </w:rPr>
              <w:t>研</w:t>
            </w:r>
            <w:proofErr w:type="gramEnd"/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七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5991" w:rsidRPr="009C49FF" w:rsidRDefault="00755991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 w:hint="eastAsia"/>
                <w:sz w:val="18"/>
                <w:szCs w:val="18"/>
              </w:rPr>
              <w:t>田家</w:t>
            </w:r>
            <w:proofErr w:type="gramStart"/>
            <w:r w:rsidRPr="009C49FF">
              <w:rPr>
                <w:rFonts w:ascii="宋体" w:eastAsia="宋体" w:hAnsi="宋体" w:hint="eastAsia"/>
                <w:sz w:val="18"/>
                <w:szCs w:val="18"/>
              </w:rPr>
              <w:t>炳</w:t>
            </w:r>
            <w:proofErr w:type="gramEnd"/>
            <w:r w:rsidRPr="009C49FF">
              <w:rPr>
                <w:rFonts w:ascii="宋体" w:eastAsia="宋体" w:hAnsi="宋体" w:hint="eastAsia"/>
                <w:sz w:val="18"/>
                <w:szCs w:val="18"/>
              </w:rPr>
              <w:t>学校卓越班主任评选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音乐、通用技术公开课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八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5CC" w:rsidRPr="009C49FF" w:rsidRDefault="007165CC" w:rsidP="007165CC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学生发展中心挂牌仪式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英语、物理、生物、公开课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十月主题党日活动</w:t>
            </w:r>
          </w:p>
        </w:tc>
      </w:tr>
      <w:tr w:rsidR="009C49FF" w:rsidRPr="009C49FF" w:rsidTr="00CB4FDB">
        <w:trPr>
          <w:trHeight w:val="45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九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11/1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“春华秋实”音乐会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语文、数学公开课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教学常规检查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十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期中复习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十一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中学期中考试</w:t>
            </w:r>
          </w:p>
        </w:tc>
      </w:tr>
      <w:tr w:rsidR="009C49FF" w:rsidRPr="009C49FF" w:rsidTr="009C49FF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十二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全国田家</w:t>
            </w:r>
            <w:proofErr w:type="gramStart"/>
            <w:r w:rsidRPr="009C49FF">
              <w:rPr>
                <w:rFonts w:ascii="宋体" w:eastAsia="宋体" w:hAnsi="宋体"/>
                <w:sz w:val="18"/>
                <w:szCs w:val="18"/>
              </w:rPr>
              <w:t>炳</w:t>
            </w:r>
            <w:proofErr w:type="gramEnd"/>
            <w:r w:rsidRPr="009C49FF">
              <w:rPr>
                <w:rFonts w:ascii="宋体" w:eastAsia="宋体" w:hAnsi="宋体"/>
                <w:sz w:val="18"/>
                <w:szCs w:val="18"/>
              </w:rPr>
              <w:t xml:space="preserve">学校“ 中华优秀传统文化教育”师资研修班 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德育期中质量分析会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教学期中质量分析会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艺术、通用技术、理科实验</w:t>
            </w:r>
            <w:r w:rsidR="00D86869" w:rsidRPr="009C49FF">
              <w:rPr>
                <w:rFonts w:ascii="宋体" w:eastAsia="宋体" w:hAnsi="宋体" w:hint="eastAsia"/>
                <w:sz w:val="18"/>
                <w:szCs w:val="18"/>
              </w:rPr>
              <w:t>考查</w:t>
            </w:r>
            <w:r w:rsidRPr="009C49FF">
              <w:rPr>
                <w:rFonts w:ascii="宋体" w:eastAsia="宋体" w:hAnsi="宋体"/>
                <w:sz w:val="18"/>
                <w:szCs w:val="18"/>
              </w:rPr>
              <w:t>（</w:t>
            </w:r>
            <w:r w:rsidR="00D86869" w:rsidRPr="009C49FF">
              <w:rPr>
                <w:rFonts w:ascii="宋体" w:eastAsia="宋体" w:hAnsi="宋体" w:hint="eastAsia"/>
                <w:sz w:val="18"/>
                <w:szCs w:val="18"/>
              </w:rPr>
              <w:t>待定</w:t>
            </w:r>
            <w:r w:rsidRPr="009C49FF">
              <w:rPr>
                <w:rFonts w:ascii="宋体" w:eastAsia="宋体" w:hAnsi="宋体"/>
                <w:sz w:val="18"/>
                <w:szCs w:val="18"/>
              </w:rPr>
              <w:t>）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lastRenderedPageBreak/>
              <w:t>开展2020年基层书记项目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lastRenderedPageBreak/>
              <w:t>十三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家校沟通会议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英语、生物公开课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十一月主题党日活动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十四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12/1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心理课题会议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语文、物理、历史公开课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十五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869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校班主任基本功竞赛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一二九系列活动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心理剧演出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数学、化学、政治公开课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专题组织生活会和民主评议党员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十六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校“冬季三项”比赛</w:t>
            </w:r>
          </w:p>
          <w:p w:rsidR="00755991" w:rsidRPr="009C49FF" w:rsidRDefault="00755991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 w:hint="eastAsia"/>
                <w:sz w:val="18"/>
                <w:szCs w:val="18"/>
              </w:rPr>
              <w:t>“幸福田园”系列比赛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入团仪式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高二信息学测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2020年党费年报和党员年报统计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十七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第二次学情检测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教代会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十八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1/1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英语、地理、美术、心理公开课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2020年离休干部、退休校级干部座谈会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49FF">
              <w:rPr>
                <w:rFonts w:ascii="宋体" w:eastAsia="宋体" w:hAnsi="宋体"/>
                <w:sz w:val="18"/>
                <w:szCs w:val="18"/>
              </w:rPr>
              <w:t>退协委员</w:t>
            </w:r>
            <w:proofErr w:type="gramEnd"/>
            <w:r w:rsidRPr="009C49FF">
              <w:rPr>
                <w:rFonts w:ascii="宋体" w:eastAsia="宋体" w:hAnsi="宋体"/>
                <w:sz w:val="18"/>
                <w:szCs w:val="18"/>
              </w:rPr>
              <w:t>迎新座谈会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十九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校级文明班级考评</w:t>
            </w:r>
          </w:p>
          <w:p w:rsidR="00D16B9B" w:rsidRPr="009C49FF" w:rsidRDefault="00D86869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9C49FF">
              <w:rPr>
                <w:rFonts w:ascii="宋体" w:eastAsia="宋体" w:hAnsi="宋体" w:hint="eastAsia"/>
                <w:sz w:val="18"/>
                <w:szCs w:val="18"/>
              </w:rPr>
              <w:t>理化生政史地</w:t>
            </w:r>
            <w:proofErr w:type="gramEnd"/>
            <w:r w:rsidR="00590F23" w:rsidRPr="009C49FF">
              <w:rPr>
                <w:rFonts w:ascii="宋体" w:eastAsia="宋体" w:hAnsi="宋体"/>
                <w:sz w:val="18"/>
                <w:szCs w:val="18"/>
              </w:rPr>
              <w:t>6科学测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二十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期末复习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二十一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中小学期末考试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一月主题党日活动</w:t>
            </w:r>
          </w:p>
        </w:tc>
      </w:tr>
      <w:tr w:rsidR="009C49FF" w:rsidRPr="009C49FF" w:rsidTr="00CB4FDB">
        <w:trPr>
          <w:trHeight w:val="1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二十二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9C49FF">
              <w:rPr>
                <w:rFonts w:ascii="宋体" w:eastAsia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D16B9B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D16B9B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D16B9B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德育期末总结会</w:t>
            </w:r>
          </w:p>
          <w:p w:rsidR="00CB4FD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期末质量分析</w:t>
            </w:r>
          </w:p>
          <w:p w:rsidR="00D16B9B" w:rsidRPr="009C49FF" w:rsidRDefault="00590F23" w:rsidP="00CB4FDB">
            <w:pPr>
              <w:snapToGrid w:val="0"/>
              <w:spacing w:line="240" w:lineRule="atLeas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C49FF">
              <w:rPr>
                <w:rFonts w:ascii="宋体" w:eastAsia="宋体" w:hAnsi="宋体"/>
                <w:sz w:val="18"/>
                <w:szCs w:val="18"/>
              </w:rPr>
              <w:t>寒假自学指导</w:t>
            </w:r>
          </w:p>
        </w:tc>
      </w:tr>
    </w:tbl>
    <w:p w:rsidR="00D16B9B" w:rsidRPr="009C49FF" w:rsidRDefault="00590F23">
      <w:pPr>
        <w:snapToGrid w:val="0"/>
        <w:jc w:val="left"/>
        <w:rPr>
          <w:rFonts w:ascii="微软雅黑" w:eastAsia="微软雅黑" w:hAnsi="微软雅黑"/>
          <w:szCs w:val="21"/>
        </w:rPr>
      </w:pPr>
      <w:r w:rsidRPr="009C49FF">
        <w:rPr>
          <w:rFonts w:ascii="仿宋" w:eastAsia="仿宋" w:hAnsi="仿宋"/>
          <w:sz w:val="24"/>
          <w:szCs w:val="24"/>
        </w:rPr>
        <w:t xml:space="preserve"> </w:t>
      </w:r>
    </w:p>
    <w:p w:rsidR="00D16B9B" w:rsidRPr="009C49FF" w:rsidRDefault="00D16B9B" w:rsidP="00CB4FDB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D16B9B" w:rsidRPr="009C49FF" w:rsidRDefault="00D16B9B">
      <w:pPr>
        <w:snapToGrid w:val="0"/>
        <w:jc w:val="left"/>
        <w:rPr>
          <w:rFonts w:ascii="微软雅黑" w:eastAsia="微软雅黑" w:hAnsi="微软雅黑"/>
          <w:szCs w:val="21"/>
        </w:rPr>
      </w:pPr>
    </w:p>
    <w:sectPr w:rsidR="00D16B9B" w:rsidRPr="009C49FF">
      <w:headerReference w:type="default" r:id="rId10"/>
      <w:footerReference w:type="default" r:id="rId11"/>
      <w:pgSz w:w="11907" w:h="16840"/>
      <w:pgMar w:top="2041" w:right="1304" w:bottom="204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A8" w:rsidRDefault="00F35EA8">
      <w:r>
        <w:separator/>
      </w:r>
    </w:p>
  </w:endnote>
  <w:endnote w:type="continuationSeparator" w:id="0">
    <w:p w:rsidR="00F35EA8" w:rsidRDefault="00F3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9B" w:rsidRDefault="00D16B9B">
    <w:pPr>
      <w:snapToGrid w:val="0"/>
      <w:jc w:val="left"/>
      <w:rPr>
        <w:rFonts w:ascii="宋体" w:eastAsia="宋体" w:hAnsi="宋体"/>
        <w:color w:val="000000"/>
        <w:sz w:val="18"/>
        <w:szCs w:val="18"/>
      </w:rPr>
    </w:pPr>
  </w:p>
  <w:p w:rsidR="00D16B9B" w:rsidRDefault="00D16B9B">
    <w:pPr>
      <w:snapToGrid w:val="0"/>
      <w:jc w:val="left"/>
      <w:rPr>
        <w:rFonts w:ascii="宋体" w:eastAsia="宋体" w:hAnsi="宋体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A8" w:rsidRDefault="00F35EA8">
      <w:r>
        <w:separator/>
      </w:r>
    </w:p>
  </w:footnote>
  <w:footnote w:type="continuationSeparator" w:id="0">
    <w:p w:rsidR="00F35EA8" w:rsidRDefault="00F3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9B" w:rsidRDefault="00D16B9B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B5E56"/>
    <w:rsid w:val="00216EB9"/>
    <w:rsid w:val="00325C74"/>
    <w:rsid w:val="00590F23"/>
    <w:rsid w:val="0059531B"/>
    <w:rsid w:val="00616505"/>
    <w:rsid w:val="0062213C"/>
    <w:rsid w:val="00633F40"/>
    <w:rsid w:val="006549AD"/>
    <w:rsid w:val="00684D9C"/>
    <w:rsid w:val="007165CC"/>
    <w:rsid w:val="00755991"/>
    <w:rsid w:val="008F1AAF"/>
    <w:rsid w:val="009C49FF"/>
    <w:rsid w:val="00A60633"/>
    <w:rsid w:val="00BA0C1A"/>
    <w:rsid w:val="00C061CB"/>
    <w:rsid w:val="00C604EC"/>
    <w:rsid w:val="00CB4FDB"/>
    <w:rsid w:val="00D16B9B"/>
    <w:rsid w:val="00D86869"/>
    <w:rsid w:val="00E26251"/>
    <w:rsid w:val="00EA1EE8"/>
    <w:rsid w:val="00F35EA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B5076-2AA4-460A-96E6-C9B5123541E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4</cp:revision>
  <dcterms:created xsi:type="dcterms:W3CDTF">2020-09-30T03:13:00Z</dcterms:created>
  <dcterms:modified xsi:type="dcterms:W3CDTF">2020-09-30T03:14:00Z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